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657720" w:rsidP="00D42981">
      <w:pPr>
        <w:pStyle w:val="Body1"/>
        <w:jc w:val="center"/>
        <w:rPr>
          <w:rFonts w:ascii="Calisto MT" w:hAnsi="Calisto MT"/>
          <w:b/>
          <w:sz w:val="32"/>
          <w:szCs w:val="32"/>
        </w:rPr>
      </w:pPr>
      <w:r>
        <w:rPr>
          <w:rFonts w:ascii="Calisto MT" w:hAnsi="Calisto MT"/>
          <w:b/>
          <w:sz w:val="32"/>
          <w:szCs w:val="32"/>
        </w:rPr>
        <w:t xml:space="preserve">Does It Matter What </w:t>
      </w:r>
      <w:r w:rsidR="00F25EA4">
        <w:rPr>
          <w:rFonts w:ascii="Calisto MT" w:hAnsi="Calisto MT"/>
          <w:b/>
          <w:sz w:val="32"/>
          <w:szCs w:val="32"/>
        </w:rPr>
        <w:t>We</w:t>
      </w:r>
      <w:r>
        <w:rPr>
          <w:rFonts w:ascii="Calisto MT" w:hAnsi="Calisto MT"/>
          <w:b/>
          <w:sz w:val="32"/>
          <w:szCs w:val="32"/>
        </w:rPr>
        <w:t xml:space="preserve"> Believe?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657720" w:rsidRPr="00657720" w:rsidRDefault="00657720" w:rsidP="00657720">
      <w:pPr>
        <w:widowControl w:val="0"/>
        <w:jc w:val="both"/>
        <w:rPr>
          <w:rFonts w:ascii="Calisto MT" w:hAnsi="Calisto MT"/>
          <w:kern w:val="28"/>
        </w:rPr>
      </w:pPr>
      <w:r w:rsidRPr="00657720">
        <w:rPr>
          <w:rFonts w:ascii="Calisto MT" w:hAnsi="Calisto MT"/>
          <w:kern w:val="28"/>
        </w:rPr>
        <w:tab/>
        <w:t xml:space="preserve">Many </w:t>
      </w:r>
      <w:r>
        <w:rPr>
          <w:rFonts w:ascii="Calisto MT" w:hAnsi="Calisto MT"/>
          <w:kern w:val="28"/>
        </w:rPr>
        <w:t xml:space="preserve">today </w:t>
      </w:r>
      <w:r w:rsidRPr="00657720">
        <w:rPr>
          <w:rFonts w:ascii="Calisto MT" w:hAnsi="Calisto MT"/>
          <w:kern w:val="28"/>
        </w:rPr>
        <w:t xml:space="preserve">ask this question in reference to religious matters. </w:t>
      </w:r>
      <w:r>
        <w:rPr>
          <w:rFonts w:ascii="Calisto MT" w:hAnsi="Calisto MT"/>
          <w:kern w:val="28"/>
        </w:rPr>
        <w:t>Depending upon who we ask, s</w:t>
      </w:r>
      <w:r w:rsidRPr="00657720">
        <w:rPr>
          <w:rFonts w:ascii="Calisto MT" w:hAnsi="Calisto MT"/>
          <w:kern w:val="28"/>
        </w:rPr>
        <w:t xml:space="preserve">ome will say that it does not matter what we believe </w:t>
      </w:r>
      <w:r w:rsidR="00C91994">
        <w:rPr>
          <w:rFonts w:ascii="Calisto MT" w:hAnsi="Calisto MT"/>
          <w:kern w:val="28"/>
        </w:rPr>
        <w:t>so</w:t>
      </w:r>
      <w:r w:rsidRPr="00657720">
        <w:rPr>
          <w:rFonts w:ascii="Calisto MT" w:hAnsi="Calisto MT"/>
          <w:kern w:val="28"/>
        </w:rPr>
        <w:t xml:space="preserve"> long as we are honest and sincere about religious issues. </w:t>
      </w:r>
      <w:r>
        <w:rPr>
          <w:rFonts w:ascii="Calisto MT" w:hAnsi="Calisto MT"/>
          <w:kern w:val="28"/>
        </w:rPr>
        <w:t>Others will say that what we believe matters</w:t>
      </w:r>
      <w:r w:rsidR="00C91994">
        <w:rPr>
          <w:rFonts w:ascii="Calisto MT" w:hAnsi="Calisto MT"/>
          <w:kern w:val="28"/>
        </w:rPr>
        <w:t>, religiously</w:t>
      </w:r>
      <w:r>
        <w:rPr>
          <w:rFonts w:ascii="Calisto MT" w:hAnsi="Calisto MT"/>
          <w:kern w:val="28"/>
        </w:rPr>
        <w:t xml:space="preserve">. Which answer is correct? </w:t>
      </w:r>
      <w:r w:rsidRPr="00657720">
        <w:rPr>
          <w:rFonts w:ascii="Calisto MT" w:hAnsi="Calisto MT"/>
          <w:kern w:val="28"/>
        </w:rPr>
        <w:t xml:space="preserve">Let us look to the Bible and see </w:t>
      </w:r>
      <w:r>
        <w:rPr>
          <w:rFonts w:ascii="Calisto MT" w:hAnsi="Calisto MT"/>
          <w:kern w:val="28"/>
        </w:rPr>
        <w:t>whether or not what I believe “matters”</w:t>
      </w:r>
      <w:r w:rsidRPr="00657720">
        <w:rPr>
          <w:rFonts w:ascii="Calisto MT" w:hAnsi="Calisto MT"/>
          <w:kern w:val="28"/>
        </w:rPr>
        <w:t>.</w:t>
      </w:r>
    </w:p>
    <w:p w:rsidR="00657720" w:rsidRPr="00657720" w:rsidRDefault="00657720" w:rsidP="00657720">
      <w:pPr>
        <w:widowControl w:val="0"/>
        <w:jc w:val="both"/>
        <w:rPr>
          <w:rFonts w:ascii="Calisto MT" w:hAnsi="Calisto MT"/>
          <w:kern w:val="28"/>
        </w:rPr>
      </w:pPr>
      <w:r w:rsidRPr="00657720">
        <w:rPr>
          <w:rFonts w:ascii="Calisto MT" w:hAnsi="Calisto MT"/>
          <w:kern w:val="28"/>
        </w:rPr>
        <w:t> </w:t>
      </w:r>
    </w:p>
    <w:p w:rsidR="00657720" w:rsidRPr="00657720" w:rsidRDefault="00657720" w:rsidP="00657720">
      <w:pPr>
        <w:widowControl w:val="0"/>
        <w:jc w:val="both"/>
        <w:rPr>
          <w:rFonts w:ascii="Calisto MT" w:hAnsi="Calisto MT"/>
          <w:kern w:val="28"/>
        </w:rPr>
      </w:pPr>
      <w:r w:rsidRPr="00657720">
        <w:rPr>
          <w:rFonts w:ascii="Calisto MT" w:hAnsi="Calisto MT"/>
          <w:kern w:val="28"/>
        </w:rPr>
        <w:tab/>
        <w:t>If, i</w:t>
      </w:r>
      <w:r>
        <w:rPr>
          <w:rFonts w:ascii="Calisto MT" w:hAnsi="Calisto MT"/>
          <w:kern w:val="28"/>
        </w:rPr>
        <w:t xml:space="preserve">n spiritual matters, </w:t>
      </w:r>
      <w:r w:rsidRPr="00657720">
        <w:rPr>
          <w:rFonts w:ascii="Calisto MT" w:hAnsi="Calisto MT"/>
          <w:kern w:val="28"/>
        </w:rPr>
        <w:t xml:space="preserve">it does not matter what </w:t>
      </w:r>
      <w:r w:rsidR="00F25EA4">
        <w:rPr>
          <w:rFonts w:ascii="Calisto MT" w:hAnsi="Calisto MT"/>
          <w:kern w:val="28"/>
        </w:rPr>
        <w:t>we</w:t>
      </w:r>
      <w:r w:rsidRPr="00657720">
        <w:rPr>
          <w:rFonts w:ascii="Calisto MT" w:hAnsi="Calisto MT"/>
          <w:kern w:val="28"/>
        </w:rPr>
        <w:t xml:space="preserve"> believe, why did Jesus condemn the Pharisees and the Sadducees for their behavior? Let us read Matthew 15:9. There, Jesus said, </w:t>
      </w:r>
      <w:r w:rsidRPr="00410AB5">
        <w:rPr>
          <w:rFonts w:ascii="Calisto MT" w:hAnsi="Calisto MT"/>
          <w:iCs/>
          <w:kern w:val="28"/>
        </w:rPr>
        <w:t>“in vain do they worship me, teaching as doctrines the commandments of men.”</w:t>
      </w:r>
      <w:r w:rsidRPr="00657720">
        <w:rPr>
          <w:rFonts w:ascii="Calisto MT" w:hAnsi="Calisto MT"/>
          <w:kern w:val="28"/>
        </w:rPr>
        <w:t xml:space="preserve"> Does this sound like Jesus does not care how we worship him</w:t>
      </w:r>
      <w:r>
        <w:rPr>
          <w:rFonts w:ascii="Calisto MT" w:hAnsi="Calisto MT"/>
          <w:kern w:val="28"/>
        </w:rPr>
        <w:t xml:space="preserve"> or what we believe</w:t>
      </w:r>
      <w:r w:rsidRPr="00657720">
        <w:rPr>
          <w:rFonts w:ascii="Calisto MT" w:hAnsi="Calisto MT"/>
          <w:kern w:val="28"/>
        </w:rPr>
        <w:t>? If it does not matter what we believe, then why did Jesus make that statement in Matthew 15:9? Another passage we ought to read is found in Mat</w:t>
      </w:r>
      <w:r w:rsidR="00F25EA4">
        <w:rPr>
          <w:rFonts w:ascii="Calisto MT" w:hAnsi="Calisto MT"/>
          <w:kern w:val="28"/>
        </w:rPr>
        <w:t>thew 22:29. Jesus condemned the</w:t>
      </w:r>
      <w:r w:rsidRPr="00657720">
        <w:rPr>
          <w:rFonts w:ascii="Calisto MT" w:hAnsi="Calisto MT"/>
          <w:kern w:val="28"/>
        </w:rPr>
        <w:t xml:space="preserve"> Sadducees</w:t>
      </w:r>
      <w:r>
        <w:rPr>
          <w:rFonts w:ascii="Calisto MT" w:hAnsi="Calisto MT"/>
          <w:kern w:val="28"/>
        </w:rPr>
        <w:t xml:space="preserve"> at that time</w:t>
      </w:r>
      <w:r w:rsidRPr="00657720">
        <w:rPr>
          <w:rFonts w:ascii="Calisto MT" w:hAnsi="Calisto MT"/>
          <w:kern w:val="28"/>
        </w:rPr>
        <w:t xml:space="preserve"> and said, </w:t>
      </w:r>
      <w:r w:rsidRPr="00410AB5">
        <w:rPr>
          <w:rFonts w:ascii="Calisto MT" w:hAnsi="Calisto MT"/>
          <w:iCs/>
          <w:kern w:val="28"/>
        </w:rPr>
        <w:t>“Ye are wrong, because you know neither the scriptures, nor the power of God.”</w:t>
      </w:r>
      <w:r w:rsidRPr="00657720">
        <w:rPr>
          <w:rFonts w:ascii="Calisto MT" w:hAnsi="Calisto MT"/>
          <w:kern w:val="28"/>
        </w:rPr>
        <w:t xml:space="preserve"> How could these people </w:t>
      </w:r>
      <w:r>
        <w:rPr>
          <w:rFonts w:ascii="Calisto MT" w:hAnsi="Calisto MT"/>
          <w:kern w:val="28"/>
        </w:rPr>
        <w:t xml:space="preserve">be </w:t>
      </w:r>
      <w:r w:rsidRPr="00657720">
        <w:rPr>
          <w:rFonts w:ascii="Calisto MT" w:hAnsi="Calisto MT"/>
          <w:kern w:val="28"/>
        </w:rPr>
        <w:t>“</w:t>
      </w:r>
      <w:r>
        <w:rPr>
          <w:rFonts w:ascii="Calisto MT" w:hAnsi="Calisto MT"/>
          <w:kern w:val="28"/>
        </w:rPr>
        <w:t>wrong</w:t>
      </w:r>
      <w:r w:rsidRPr="00657720">
        <w:rPr>
          <w:rFonts w:ascii="Calisto MT" w:hAnsi="Calisto MT"/>
          <w:kern w:val="28"/>
        </w:rPr>
        <w:t>” if it does not matter what we believe on religious matters?</w:t>
      </w:r>
    </w:p>
    <w:p w:rsidR="00657720" w:rsidRPr="00657720" w:rsidRDefault="00657720" w:rsidP="00657720">
      <w:pPr>
        <w:widowControl w:val="0"/>
        <w:jc w:val="both"/>
        <w:rPr>
          <w:rFonts w:ascii="Calisto MT" w:hAnsi="Calisto MT"/>
          <w:kern w:val="28"/>
        </w:rPr>
      </w:pPr>
      <w:r w:rsidRPr="00657720">
        <w:rPr>
          <w:rFonts w:ascii="Calisto MT" w:hAnsi="Calisto MT"/>
          <w:kern w:val="28"/>
        </w:rPr>
        <w:t> </w:t>
      </w:r>
    </w:p>
    <w:p w:rsidR="00657720" w:rsidRPr="00657720" w:rsidRDefault="00657720" w:rsidP="00657720">
      <w:pPr>
        <w:widowControl w:val="0"/>
        <w:jc w:val="both"/>
        <w:rPr>
          <w:rFonts w:ascii="Calisto MT" w:hAnsi="Calisto MT"/>
          <w:kern w:val="28"/>
        </w:rPr>
      </w:pPr>
      <w:r w:rsidRPr="00657720">
        <w:rPr>
          <w:rFonts w:ascii="Calisto MT" w:hAnsi="Calisto MT"/>
          <w:kern w:val="28"/>
        </w:rPr>
        <w:tab/>
        <w:t xml:space="preserve">Let us look at an early teacher and preacher of the gospel; a </w:t>
      </w:r>
      <w:r w:rsidR="00C91994">
        <w:rPr>
          <w:rFonts w:ascii="Calisto MT" w:hAnsi="Calisto MT"/>
          <w:kern w:val="28"/>
        </w:rPr>
        <w:t>Christian</w:t>
      </w:r>
      <w:r w:rsidRPr="00657720">
        <w:rPr>
          <w:rFonts w:ascii="Calisto MT" w:hAnsi="Calisto MT"/>
          <w:kern w:val="28"/>
        </w:rPr>
        <w:t xml:space="preserve"> by the name of Stephen. This space will not allow us to print the entire text, but please read Acts 6-7 so you can understand the entire context. We are introduced to Stephen in Acts 6</w:t>
      </w:r>
      <w:r w:rsidR="00876B9C">
        <w:rPr>
          <w:rFonts w:ascii="Calisto MT" w:hAnsi="Calisto MT"/>
          <w:kern w:val="28"/>
        </w:rPr>
        <w:t>;</w:t>
      </w:r>
      <w:r w:rsidRPr="00657720">
        <w:rPr>
          <w:rFonts w:ascii="Calisto MT" w:hAnsi="Calisto MT"/>
          <w:kern w:val="28"/>
        </w:rPr>
        <w:t xml:space="preserve"> and Acts 7 records a time when he was opposed by the Jews for preaching about Christ. Toward the end of Acts 7, Stephen condemn</w:t>
      </w:r>
      <w:r w:rsidR="00C91994">
        <w:rPr>
          <w:rFonts w:ascii="Calisto MT" w:hAnsi="Calisto MT"/>
          <w:kern w:val="28"/>
        </w:rPr>
        <w:t>ed</w:t>
      </w:r>
      <w:r w:rsidRPr="00657720">
        <w:rPr>
          <w:rFonts w:ascii="Calisto MT" w:hAnsi="Calisto MT"/>
          <w:kern w:val="28"/>
        </w:rPr>
        <w:t xml:space="preserve"> the Jews for refusing to believe that Jesus was the fulfillment of Old Testament prophecy</w:t>
      </w:r>
      <w:r w:rsidR="00C91994">
        <w:rPr>
          <w:rFonts w:ascii="Calisto MT" w:hAnsi="Calisto MT"/>
          <w:kern w:val="28"/>
        </w:rPr>
        <w:t>, and that He is the Messiah</w:t>
      </w:r>
      <w:r w:rsidRPr="00657720">
        <w:rPr>
          <w:rFonts w:ascii="Calisto MT" w:hAnsi="Calisto MT"/>
          <w:kern w:val="28"/>
        </w:rPr>
        <w:t xml:space="preserve">. Please notice what happened, </w:t>
      </w:r>
      <w:r w:rsidRPr="00410AB5">
        <w:rPr>
          <w:rFonts w:ascii="Calisto MT" w:hAnsi="Calisto MT"/>
          <w:iCs/>
          <w:kern w:val="28"/>
        </w:rPr>
        <w:t>“When they heard these things, they were cut to the heart, and they gnashed on him with their teeth...</w:t>
      </w:r>
      <w:r w:rsidR="00C91994" w:rsidRPr="00410AB5">
        <w:rPr>
          <w:rFonts w:ascii="Calisto MT" w:hAnsi="Calisto MT"/>
          <w:iCs/>
          <w:kern w:val="28"/>
        </w:rPr>
        <w:t>Then</w:t>
      </w:r>
      <w:r w:rsidRPr="00410AB5">
        <w:rPr>
          <w:rFonts w:ascii="Calisto MT" w:hAnsi="Calisto MT"/>
          <w:iCs/>
          <w:kern w:val="28"/>
        </w:rPr>
        <w:t xml:space="preserve"> cast him out of the city, and stoned him”</w:t>
      </w:r>
      <w:r w:rsidRPr="00657720">
        <w:rPr>
          <w:rFonts w:ascii="Calisto MT" w:hAnsi="Calisto MT"/>
          <w:kern w:val="28"/>
        </w:rPr>
        <w:t xml:space="preserve"> (Acts 7:54, 58). Does this sound like a reaction from folks who have been told, “It doesn’t matter what you believe</w:t>
      </w:r>
      <w:r w:rsidR="00C91994">
        <w:rPr>
          <w:rFonts w:ascii="Calisto MT" w:hAnsi="Calisto MT"/>
          <w:kern w:val="28"/>
        </w:rPr>
        <w:t xml:space="preserve"> so long as you are honest and sincere</w:t>
      </w:r>
      <w:r w:rsidRPr="00657720">
        <w:rPr>
          <w:rFonts w:ascii="Calisto MT" w:hAnsi="Calisto MT"/>
          <w:kern w:val="28"/>
        </w:rPr>
        <w:t>”?</w:t>
      </w:r>
    </w:p>
    <w:p w:rsidR="00657720" w:rsidRPr="00657720" w:rsidRDefault="00657720" w:rsidP="00657720">
      <w:pPr>
        <w:widowControl w:val="0"/>
        <w:jc w:val="both"/>
        <w:rPr>
          <w:rFonts w:ascii="Calisto MT" w:hAnsi="Calisto MT"/>
          <w:kern w:val="28"/>
        </w:rPr>
      </w:pPr>
      <w:r w:rsidRPr="00657720">
        <w:rPr>
          <w:rFonts w:ascii="Calisto MT" w:hAnsi="Calisto MT"/>
          <w:kern w:val="28"/>
        </w:rPr>
        <w:t> </w:t>
      </w:r>
    </w:p>
    <w:p w:rsidR="00657720" w:rsidRPr="00657720" w:rsidRDefault="00657720" w:rsidP="00657720">
      <w:pPr>
        <w:widowControl w:val="0"/>
        <w:jc w:val="both"/>
        <w:rPr>
          <w:rFonts w:ascii="Calisto MT" w:hAnsi="Calisto MT"/>
          <w:kern w:val="28"/>
        </w:rPr>
      </w:pPr>
      <w:r w:rsidRPr="00657720">
        <w:rPr>
          <w:rFonts w:ascii="Calisto MT" w:hAnsi="Calisto MT"/>
          <w:kern w:val="28"/>
        </w:rPr>
        <w:tab/>
        <w:t xml:space="preserve">Why do people insist that it doesn’t matter what folks believe in religious matters? We know that this idea of “It doesn’t matter what you believe” is not true in any other area of life. </w:t>
      </w:r>
      <w:r w:rsidR="00876B9C">
        <w:rPr>
          <w:rFonts w:ascii="Calisto MT" w:hAnsi="Calisto MT"/>
          <w:kern w:val="28"/>
        </w:rPr>
        <w:t>For example, w</w:t>
      </w:r>
      <w:r w:rsidRPr="00657720">
        <w:rPr>
          <w:rFonts w:ascii="Calisto MT" w:hAnsi="Calisto MT"/>
          <w:kern w:val="28"/>
        </w:rPr>
        <w:t xml:space="preserve">e can’t say, “It doesn’t matter what you believe about the rules of </w:t>
      </w:r>
      <w:r w:rsidR="00876B9C" w:rsidRPr="00657720">
        <w:rPr>
          <w:rFonts w:ascii="Calisto MT" w:hAnsi="Calisto MT"/>
          <w:kern w:val="28"/>
        </w:rPr>
        <w:t>a</w:t>
      </w:r>
      <w:r w:rsidR="00876B9C">
        <w:rPr>
          <w:rFonts w:ascii="Calisto MT" w:hAnsi="Calisto MT"/>
          <w:kern w:val="28"/>
        </w:rPr>
        <w:t>rithmetic</w:t>
      </w:r>
      <w:r w:rsidRPr="00657720">
        <w:rPr>
          <w:rFonts w:ascii="Calisto MT" w:hAnsi="Calisto MT"/>
          <w:kern w:val="28"/>
        </w:rPr>
        <w:t>.</w:t>
      </w:r>
      <w:r w:rsidR="00410AB5">
        <w:rPr>
          <w:rFonts w:ascii="Calisto MT" w:hAnsi="Calisto MT"/>
          <w:kern w:val="28"/>
        </w:rPr>
        <w:t xml:space="preserve"> So long as you are sincere, any answer will do.</w:t>
      </w:r>
      <w:r w:rsidRPr="00657720">
        <w:rPr>
          <w:rFonts w:ascii="Calisto MT" w:hAnsi="Calisto MT"/>
          <w:kern w:val="28"/>
        </w:rPr>
        <w:t>”</w:t>
      </w:r>
      <w:r w:rsidR="00410AB5">
        <w:rPr>
          <w:rFonts w:ascii="Calisto MT" w:hAnsi="Calisto MT"/>
          <w:kern w:val="28"/>
        </w:rPr>
        <w:t xml:space="preserve"> We can’t say, “It doesn’t matter what you believe about the prices of items at the store. So long as you are a sincere person, any amount will be accepted.”</w:t>
      </w:r>
      <w:r w:rsidRPr="00657720">
        <w:rPr>
          <w:rFonts w:ascii="Calisto MT" w:hAnsi="Calisto MT"/>
          <w:kern w:val="28"/>
        </w:rPr>
        <w:t xml:space="preserve"> </w:t>
      </w:r>
      <w:r w:rsidR="00F25EA4">
        <w:rPr>
          <w:rFonts w:ascii="Calisto MT" w:hAnsi="Calisto MT"/>
          <w:kern w:val="28"/>
        </w:rPr>
        <w:t xml:space="preserve">We can’t say, “It doesn’t matter what you believe about stop signs. So long as you are a sincere person, any action you take at an intersection is accepted.” </w:t>
      </w:r>
      <w:r w:rsidR="007D1D4E">
        <w:rPr>
          <w:rFonts w:ascii="Calisto MT" w:hAnsi="Calisto MT"/>
          <w:kern w:val="28"/>
        </w:rPr>
        <w:t>Since we know this to be true, w</w:t>
      </w:r>
      <w:r w:rsidRPr="00657720">
        <w:rPr>
          <w:rFonts w:ascii="Calisto MT" w:hAnsi="Calisto MT"/>
          <w:kern w:val="28"/>
        </w:rPr>
        <w:t xml:space="preserve">hy then do men teach </w:t>
      </w:r>
      <w:r w:rsidR="007D1D4E">
        <w:rPr>
          <w:rFonts w:ascii="Calisto MT" w:hAnsi="Calisto MT"/>
          <w:kern w:val="28"/>
        </w:rPr>
        <w:t>that i</w:t>
      </w:r>
      <w:r w:rsidRPr="00657720">
        <w:rPr>
          <w:rFonts w:ascii="Calisto MT" w:hAnsi="Calisto MT"/>
          <w:kern w:val="28"/>
        </w:rPr>
        <w:t>t doesn’t matter what you believe when it comes to religious matters? Put simply, it is because these folks do not want to do what God says, but want to follow their own will!</w:t>
      </w:r>
    </w:p>
    <w:p w:rsidR="00657720" w:rsidRPr="00657720" w:rsidRDefault="00657720" w:rsidP="00657720">
      <w:pPr>
        <w:widowControl w:val="0"/>
        <w:jc w:val="both"/>
        <w:rPr>
          <w:rFonts w:ascii="Calisto MT" w:hAnsi="Calisto MT"/>
          <w:kern w:val="28"/>
        </w:rPr>
      </w:pPr>
      <w:r w:rsidRPr="00657720">
        <w:rPr>
          <w:rFonts w:ascii="Calisto MT" w:hAnsi="Calisto MT"/>
          <w:kern w:val="28"/>
        </w:rPr>
        <w:t> </w:t>
      </w:r>
    </w:p>
    <w:p w:rsidR="00657720" w:rsidRPr="00657720" w:rsidRDefault="00657720" w:rsidP="00657720">
      <w:pPr>
        <w:widowControl w:val="0"/>
        <w:jc w:val="both"/>
        <w:rPr>
          <w:rFonts w:ascii="Calisto MT" w:hAnsi="Calisto MT"/>
          <w:kern w:val="28"/>
        </w:rPr>
      </w:pPr>
      <w:r w:rsidRPr="00657720">
        <w:rPr>
          <w:rFonts w:ascii="Calisto MT" w:hAnsi="Calisto MT"/>
          <w:kern w:val="28"/>
        </w:rPr>
        <w:tab/>
        <w:t>My friend, what we believe religiously, matters! What we believe concerning religious matters will determine whether we go to Heaven or Hell! This is how serious it is.</w:t>
      </w:r>
      <w:r w:rsidR="00410AB5">
        <w:rPr>
          <w:rFonts w:ascii="Calisto MT" w:hAnsi="Calisto MT"/>
          <w:kern w:val="28"/>
        </w:rPr>
        <w:t xml:space="preserve"> If you are not sure, then please read John 8:24, and ask yourself if there is “room for interpretation” there.</w:t>
      </w:r>
      <w:r w:rsidRPr="00657720">
        <w:rPr>
          <w:rFonts w:ascii="Calisto MT" w:hAnsi="Calisto MT"/>
          <w:kern w:val="28"/>
        </w:rPr>
        <w:t xml:space="preserve"> When people declare that it does not matter what you believe </w:t>
      </w:r>
      <w:r w:rsidR="007D1D4E">
        <w:rPr>
          <w:rFonts w:ascii="Calisto MT" w:hAnsi="Calisto MT"/>
          <w:kern w:val="28"/>
        </w:rPr>
        <w:t>so</w:t>
      </w:r>
      <w:r w:rsidRPr="00657720">
        <w:rPr>
          <w:rFonts w:ascii="Calisto MT" w:hAnsi="Calisto MT"/>
          <w:kern w:val="28"/>
        </w:rPr>
        <w:t xml:space="preserve"> long as you are honest and sincere, they are teaching something completely foreign to the </w:t>
      </w:r>
      <w:r w:rsidRPr="00657720">
        <w:rPr>
          <w:rFonts w:ascii="Calisto MT" w:hAnsi="Calisto MT"/>
          <w:kern w:val="28"/>
        </w:rPr>
        <w:lastRenderedPageBreak/>
        <w:t>Scriptures.</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0E0A4C"/>
    <w:rsid w:val="001409B7"/>
    <w:rsid w:val="00155AB5"/>
    <w:rsid w:val="001A64A0"/>
    <w:rsid w:val="001D43DD"/>
    <w:rsid w:val="001D6338"/>
    <w:rsid w:val="002934D2"/>
    <w:rsid w:val="002D240B"/>
    <w:rsid w:val="002E3CE5"/>
    <w:rsid w:val="002F105F"/>
    <w:rsid w:val="002F3840"/>
    <w:rsid w:val="00325878"/>
    <w:rsid w:val="003F7273"/>
    <w:rsid w:val="004073BC"/>
    <w:rsid w:val="00410AB5"/>
    <w:rsid w:val="00434D08"/>
    <w:rsid w:val="00467F7B"/>
    <w:rsid w:val="00470F68"/>
    <w:rsid w:val="0049159B"/>
    <w:rsid w:val="004B2753"/>
    <w:rsid w:val="00503EB6"/>
    <w:rsid w:val="00524711"/>
    <w:rsid w:val="00533577"/>
    <w:rsid w:val="00553193"/>
    <w:rsid w:val="005639B0"/>
    <w:rsid w:val="00586C37"/>
    <w:rsid w:val="005A46F0"/>
    <w:rsid w:val="006056DD"/>
    <w:rsid w:val="006568AA"/>
    <w:rsid w:val="00657720"/>
    <w:rsid w:val="00663BF6"/>
    <w:rsid w:val="0067212E"/>
    <w:rsid w:val="006B4E91"/>
    <w:rsid w:val="006D3DF7"/>
    <w:rsid w:val="006F70DC"/>
    <w:rsid w:val="00755EC0"/>
    <w:rsid w:val="007B19DA"/>
    <w:rsid w:val="007B647A"/>
    <w:rsid w:val="007C26A0"/>
    <w:rsid w:val="007D1D4E"/>
    <w:rsid w:val="007E2C37"/>
    <w:rsid w:val="007F1895"/>
    <w:rsid w:val="007F34B6"/>
    <w:rsid w:val="008042A2"/>
    <w:rsid w:val="00823327"/>
    <w:rsid w:val="00841DEE"/>
    <w:rsid w:val="0086043F"/>
    <w:rsid w:val="00876B9C"/>
    <w:rsid w:val="00894B25"/>
    <w:rsid w:val="008A04A6"/>
    <w:rsid w:val="008C2D94"/>
    <w:rsid w:val="0091010A"/>
    <w:rsid w:val="00913514"/>
    <w:rsid w:val="0091367B"/>
    <w:rsid w:val="00924A3C"/>
    <w:rsid w:val="00932428"/>
    <w:rsid w:val="00956B7A"/>
    <w:rsid w:val="00960FB4"/>
    <w:rsid w:val="00980793"/>
    <w:rsid w:val="009851B1"/>
    <w:rsid w:val="00990473"/>
    <w:rsid w:val="009C1208"/>
    <w:rsid w:val="00A01ABC"/>
    <w:rsid w:val="00A02A2F"/>
    <w:rsid w:val="00A269DF"/>
    <w:rsid w:val="00A270B4"/>
    <w:rsid w:val="00A53A5D"/>
    <w:rsid w:val="00A83DEC"/>
    <w:rsid w:val="00A859DA"/>
    <w:rsid w:val="00A90614"/>
    <w:rsid w:val="00A92405"/>
    <w:rsid w:val="00A9477A"/>
    <w:rsid w:val="00A96CE9"/>
    <w:rsid w:val="00AA77AD"/>
    <w:rsid w:val="00AA7D93"/>
    <w:rsid w:val="00AB662E"/>
    <w:rsid w:val="00AD3F47"/>
    <w:rsid w:val="00B050A5"/>
    <w:rsid w:val="00B31E6E"/>
    <w:rsid w:val="00B31F3C"/>
    <w:rsid w:val="00B459B7"/>
    <w:rsid w:val="00B566B7"/>
    <w:rsid w:val="00B848C0"/>
    <w:rsid w:val="00B93667"/>
    <w:rsid w:val="00B96213"/>
    <w:rsid w:val="00BB1CF3"/>
    <w:rsid w:val="00C14719"/>
    <w:rsid w:val="00C36299"/>
    <w:rsid w:val="00C65399"/>
    <w:rsid w:val="00C70BE6"/>
    <w:rsid w:val="00C91994"/>
    <w:rsid w:val="00CA06F2"/>
    <w:rsid w:val="00CB5CD0"/>
    <w:rsid w:val="00CC4544"/>
    <w:rsid w:val="00CF3823"/>
    <w:rsid w:val="00D07287"/>
    <w:rsid w:val="00D1576C"/>
    <w:rsid w:val="00D42981"/>
    <w:rsid w:val="00D85651"/>
    <w:rsid w:val="00D93793"/>
    <w:rsid w:val="00D93CBA"/>
    <w:rsid w:val="00E10FA0"/>
    <w:rsid w:val="00E140B2"/>
    <w:rsid w:val="00E27321"/>
    <w:rsid w:val="00E508E3"/>
    <w:rsid w:val="00E518E1"/>
    <w:rsid w:val="00E6463C"/>
    <w:rsid w:val="00E97D5C"/>
    <w:rsid w:val="00EC769E"/>
    <w:rsid w:val="00ED2A13"/>
    <w:rsid w:val="00ED44A2"/>
    <w:rsid w:val="00F007F6"/>
    <w:rsid w:val="00F132E7"/>
    <w:rsid w:val="00F25EA4"/>
    <w:rsid w:val="00F652D4"/>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2013-01-17T16:10:00Z</dcterms:created>
  <dcterms:modified xsi:type="dcterms:W3CDTF">2013-01-18T16:07:00Z</dcterms:modified>
</cp:coreProperties>
</file>