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EE77B9" w:rsidP="004A08B0">
      <w:pPr>
        <w:pStyle w:val="Body1"/>
        <w:jc w:val="center"/>
        <w:rPr>
          <w:rFonts w:ascii="Calisto MT" w:hAnsi="Calisto MT"/>
          <w:b/>
          <w:sz w:val="28"/>
          <w:szCs w:val="28"/>
        </w:rPr>
      </w:pPr>
      <w:r>
        <w:rPr>
          <w:rFonts w:ascii="Calisto MT" w:hAnsi="Calisto MT"/>
          <w:b/>
          <w:sz w:val="28"/>
          <w:szCs w:val="28"/>
        </w:rPr>
        <w:t>We Are Free Moral Agents</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F1159C" w:rsidRDefault="00F1159C" w:rsidP="00F1159C">
      <w:pPr>
        <w:widowControl w:val="0"/>
        <w:jc w:val="both"/>
        <w:rPr>
          <w:rFonts w:ascii="Calisto MT" w:hAnsi="Calisto MT"/>
          <w:color w:val="000000"/>
          <w:kern w:val="30"/>
        </w:rPr>
      </w:pPr>
      <w:r w:rsidRPr="00F1159C">
        <w:rPr>
          <w:rFonts w:ascii="Calisto MT" w:hAnsi="Calisto MT"/>
          <w:color w:val="000000"/>
          <w:kern w:val="30"/>
        </w:rPr>
        <w:t> </w:t>
      </w:r>
    </w:p>
    <w:p w:rsidR="00EE77B9" w:rsidRPr="00EE77B9" w:rsidRDefault="00EE77B9" w:rsidP="00EE77B9">
      <w:pPr>
        <w:widowControl w:val="0"/>
        <w:jc w:val="both"/>
        <w:rPr>
          <w:rFonts w:ascii="Calisto MT" w:hAnsi="Calisto MT"/>
          <w:color w:val="000000"/>
          <w:kern w:val="30"/>
        </w:rPr>
      </w:pPr>
      <w:r>
        <w:rPr>
          <w:rFonts w:ascii="Calisto MT" w:hAnsi="Calisto MT"/>
          <w:color w:val="000000"/>
          <w:kern w:val="30"/>
        </w:rPr>
        <w:tab/>
        <w:t>W</w:t>
      </w:r>
      <w:r w:rsidRPr="00EE77B9">
        <w:rPr>
          <w:rFonts w:ascii="Calisto MT" w:hAnsi="Calisto MT"/>
          <w:color w:val="000000"/>
          <w:kern w:val="30"/>
        </w:rPr>
        <w:t>hat does this title mean? Put simply, it means that we, as humans, have the ability to choose how we will live our lives. Though all things are created by God, God gave man the ability to do something that plants and animals cannot do. Men have the ability to obey or disobey God and then face the consequences. Man is the only one in God’s creation that can tell God “no.”</w:t>
      </w:r>
    </w:p>
    <w:p w:rsidR="00EE77B9" w:rsidRPr="00EE77B9" w:rsidRDefault="00EE77B9" w:rsidP="00EE77B9">
      <w:pPr>
        <w:widowControl w:val="0"/>
        <w:jc w:val="both"/>
        <w:rPr>
          <w:rFonts w:ascii="Calisto MT" w:hAnsi="Calisto MT"/>
          <w:color w:val="000000"/>
          <w:kern w:val="30"/>
        </w:rPr>
      </w:pPr>
      <w:r w:rsidRPr="00EE77B9">
        <w:rPr>
          <w:rFonts w:ascii="Calisto MT" w:hAnsi="Calisto MT"/>
          <w:color w:val="000000"/>
          <w:kern w:val="30"/>
        </w:rPr>
        <w:t> </w:t>
      </w:r>
    </w:p>
    <w:p w:rsidR="00EE77B9" w:rsidRPr="00EE77B9" w:rsidRDefault="00EE77B9" w:rsidP="00EE77B9">
      <w:pPr>
        <w:widowControl w:val="0"/>
        <w:jc w:val="both"/>
        <w:rPr>
          <w:rFonts w:ascii="Calisto MT" w:hAnsi="Calisto MT"/>
          <w:color w:val="000000"/>
          <w:kern w:val="30"/>
        </w:rPr>
      </w:pPr>
      <w:r w:rsidRPr="00EE77B9">
        <w:rPr>
          <w:rFonts w:ascii="Calisto MT" w:hAnsi="Calisto MT"/>
          <w:color w:val="000000"/>
          <w:kern w:val="30"/>
        </w:rPr>
        <w:tab/>
        <w:t>In the beginning of the Bible, we read about Adam and Eve’s creation, and God’s command to them to not eat of the tree bearing the fruit of the knowledge of good and evil</w:t>
      </w:r>
      <w:r w:rsidR="00590E43">
        <w:rPr>
          <w:rFonts w:ascii="Calisto MT" w:hAnsi="Calisto MT"/>
          <w:color w:val="000000"/>
          <w:kern w:val="30"/>
        </w:rPr>
        <w:t xml:space="preserve">. We also read about </w:t>
      </w:r>
      <w:r w:rsidRPr="00EE77B9">
        <w:rPr>
          <w:rFonts w:ascii="Calisto MT" w:hAnsi="Calisto MT"/>
          <w:color w:val="000000"/>
          <w:kern w:val="30"/>
        </w:rPr>
        <w:t>the consequences if they disobeyed (Gen. 2:16-17, 3:3). They abstained for a period of time, but there came a day when Satan tempted Eve to partake of this tree. She ate and then gave it to her husband and he ate of it too (Gen. 3:6). After this, the man and woman were cursed and driven from the garden (Gen. 3:16-24). Notice please that at one point in time, they both could have chosen not to eat of the fruit. It could have been that Eve ate and Adam did not, or vice versa. Each person had the ability to choose, and then had to face the consequences of their independent decision.</w:t>
      </w:r>
    </w:p>
    <w:p w:rsidR="00EE77B9" w:rsidRPr="00EE77B9" w:rsidRDefault="00EE77B9" w:rsidP="00EE77B9">
      <w:pPr>
        <w:widowControl w:val="0"/>
        <w:jc w:val="both"/>
        <w:rPr>
          <w:rFonts w:ascii="Calisto MT" w:hAnsi="Calisto MT"/>
          <w:color w:val="000000"/>
          <w:kern w:val="30"/>
        </w:rPr>
      </w:pPr>
      <w:r w:rsidRPr="00EE77B9">
        <w:rPr>
          <w:rFonts w:ascii="Calisto MT" w:hAnsi="Calisto MT"/>
          <w:color w:val="000000"/>
          <w:kern w:val="30"/>
        </w:rPr>
        <w:t> </w:t>
      </w:r>
    </w:p>
    <w:p w:rsidR="00EE77B9" w:rsidRPr="00EE77B9" w:rsidRDefault="00EE77B9" w:rsidP="00EE77B9">
      <w:pPr>
        <w:widowControl w:val="0"/>
        <w:jc w:val="both"/>
        <w:rPr>
          <w:rFonts w:ascii="Calisto MT" w:hAnsi="Calisto MT"/>
          <w:color w:val="000000"/>
          <w:kern w:val="30"/>
        </w:rPr>
      </w:pPr>
      <w:r w:rsidRPr="00EE77B9">
        <w:rPr>
          <w:rFonts w:ascii="Calisto MT" w:hAnsi="Calisto MT"/>
          <w:color w:val="000000"/>
          <w:kern w:val="30"/>
        </w:rPr>
        <w:tab/>
        <w:t xml:space="preserve">Free will was not lost to this world just because Adam and Eve sinned. In fact, we see men all through Scriptures faced with the opportunity to choose good or evil. </w:t>
      </w:r>
      <w:r w:rsidR="000D2BD1">
        <w:rPr>
          <w:rFonts w:ascii="Calisto MT" w:hAnsi="Calisto MT"/>
          <w:color w:val="000000"/>
          <w:kern w:val="30"/>
        </w:rPr>
        <w:t xml:space="preserve">For </w:t>
      </w:r>
      <w:r w:rsidRPr="00EE77B9">
        <w:rPr>
          <w:rFonts w:ascii="Calisto MT" w:hAnsi="Calisto MT"/>
          <w:color w:val="000000"/>
          <w:kern w:val="30"/>
        </w:rPr>
        <w:t>example:</w:t>
      </w:r>
    </w:p>
    <w:p w:rsidR="00EE77B9" w:rsidRPr="00EE77B9" w:rsidRDefault="00EE77B9" w:rsidP="00EE77B9">
      <w:pPr>
        <w:widowControl w:val="0"/>
        <w:jc w:val="both"/>
        <w:rPr>
          <w:rFonts w:ascii="Calisto MT" w:hAnsi="Calisto MT"/>
          <w:color w:val="000000"/>
          <w:kern w:val="30"/>
        </w:rPr>
      </w:pPr>
      <w:r w:rsidRPr="00EE77B9">
        <w:rPr>
          <w:rFonts w:ascii="Calisto MT" w:hAnsi="Calisto MT"/>
          <w:color w:val="000000"/>
          <w:kern w:val="30"/>
        </w:rPr>
        <w:t> </w:t>
      </w:r>
    </w:p>
    <w:p w:rsidR="00EE77B9" w:rsidRPr="00834487" w:rsidRDefault="00EE77B9" w:rsidP="00834487">
      <w:pPr>
        <w:pStyle w:val="ListParagraph"/>
        <w:widowControl w:val="0"/>
        <w:numPr>
          <w:ilvl w:val="0"/>
          <w:numId w:val="5"/>
        </w:numPr>
        <w:jc w:val="both"/>
        <w:rPr>
          <w:rFonts w:ascii="Calisto MT" w:hAnsi="Calisto MT"/>
          <w:color w:val="000000"/>
          <w:kern w:val="30"/>
        </w:rPr>
      </w:pPr>
      <w:r w:rsidRPr="00834487">
        <w:rPr>
          <w:rFonts w:ascii="Calisto MT" w:hAnsi="Calisto MT"/>
          <w:iCs/>
          <w:color w:val="000000"/>
          <w:kern w:val="30"/>
        </w:rPr>
        <w:t xml:space="preserve">“I call heaven and earth to </w:t>
      </w:r>
      <w:r w:rsidR="00834487">
        <w:rPr>
          <w:rFonts w:ascii="Calisto MT" w:hAnsi="Calisto MT"/>
          <w:iCs/>
          <w:color w:val="000000"/>
          <w:kern w:val="30"/>
        </w:rPr>
        <w:t>witness against you to</w:t>
      </w:r>
      <w:r w:rsidRPr="00834487">
        <w:rPr>
          <w:rFonts w:ascii="Calisto MT" w:hAnsi="Calisto MT"/>
          <w:iCs/>
          <w:color w:val="000000"/>
          <w:kern w:val="30"/>
        </w:rPr>
        <w:t>day, that I have set before you life</w:t>
      </w:r>
      <w:r w:rsidR="00834487">
        <w:rPr>
          <w:rFonts w:ascii="Calisto MT" w:hAnsi="Calisto MT"/>
          <w:iCs/>
          <w:color w:val="000000"/>
          <w:kern w:val="30"/>
        </w:rPr>
        <w:t xml:space="preserve"> and death, blessing and curse. T</w:t>
      </w:r>
      <w:r w:rsidRPr="00834487">
        <w:rPr>
          <w:rFonts w:ascii="Calisto MT" w:hAnsi="Calisto MT"/>
          <w:iCs/>
          <w:color w:val="000000"/>
          <w:kern w:val="30"/>
        </w:rPr>
        <w:t xml:space="preserve">herefore choose life, that </w:t>
      </w:r>
      <w:r w:rsidR="00834487">
        <w:rPr>
          <w:rFonts w:ascii="Calisto MT" w:hAnsi="Calisto MT"/>
          <w:iCs/>
          <w:color w:val="000000"/>
          <w:kern w:val="30"/>
        </w:rPr>
        <w:t>yo</w:t>
      </w:r>
      <w:r w:rsidRPr="00834487">
        <w:rPr>
          <w:rFonts w:ascii="Calisto MT" w:hAnsi="Calisto MT"/>
          <w:iCs/>
          <w:color w:val="000000"/>
          <w:kern w:val="30"/>
        </w:rPr>
        <w:t xml:space="preserve">u and </w:t>
      </w:r>
      <w:r w:rsidR="00834487">
        <w:rPr>
          <w:rFonts w:ascii="Calisto MT" w:hAnsi="Calisto MT"/>
          <w:iCs/>
          <w:color w:val="000000"/>
          <w:kern w:val="30"/>
        </w:rPr>
        <w:t xml:space="preserve">your offspring </w:t>
      </w:r>
      <w:r w:rsidRPr="00834487">
        <w:rPr>
          <w:rFonts w:ascii="Calisto MT" w:hAnsi="Calisto MT"/>
          <w:iCs/>
          <w:color w:val="000000"/>
          <w:kern w:val="30"/>
        </w:rPr>
        <w:t>may live”</w:t>
      </w:r>
      <w:r w:rsidRPr="00834487">
        <w:rPr>
          <w:rFonts w:ascii="Calisto MT" w:hAnsi="Calisto MT"/>
          <w:color w:val="000000"/>
          <w:kern w:val="30"/>
        </w:rPr>
        <w:t xml:space="preserve"> (Deut. 30:19).</w:t>
      </w:r>
    </w:p>
    <w:p w:rsidR="00EE77B9" w:rsidRPr="00834487" w:rsidRDefault="00EE77B9" w:rsidP="00834487">
      <w:pPr>
        <w:widowControl w:val="0"/>
        <w:ind w:firstLine="60"/>
        <w:jc w:val="both"/>
        <w:rPr>
          <w:rFonts w:ascii="Calisto MT" w:hAnsi="Calisto MT"/>
          <w:color w:val="000000"/>
          <w:kern w:val="30"/>
        </w:rPr>
      </w:pPr>
    </w:p>
    <w:p w:rsidR="00EE77B9" w:rsidRPr="00834487" w:rsidRDefault="00EE77B9" w:rsidP="00834487">
      <w:pPr>
        <w:pStyle w:val="ListParagraph"/>
        <w:widowControl w:val="0"/>
        <w:numPr>
          <w:ilvl w:val="0"/>
          <w:numId w:val="5"/>
        </w:numPr>
        <w:jc w:val="both"/>
        <w:rPr>
          <w:rFonts w:ascii="Calisto MT" w:hAnsi="Calisto MT"/>
          <w:color w:val="000000"/>
          <w:kern w:val="30"/>
        </w:rPr>
      </w:pPr>
      <w:r w:rsidRPr="00834487">
        <w:rPr>
          <w:rFonts w:ascii="Calisto MT" w:hAnsi="Calisto MT"/>
          <w:iCs/>
          <w:color w:val="000000"/>
          <w:kern w:val="30"/>
        </w:rPr>
        <w:t xml:space="preserve">“I have chosen the way of </w:t>
      </w:r>
      <w:r w:rsidR="00834487">
        <w:rPr>
          <w:rFonts w:ascii="Calisto MT" w:hAnsi="Calisto MT"/>
          <w:iCs/>
          <w:color w:val="000000"/>
          <w:kern w:val="30"/>
        </w:rPr>
        <w:t>faithfulness; I set your rules before me</w:t>
      </w:r>
      <w:r w:rsidRPr="00834487">
        <w:rPr>
          <w:rFonts w:ascii="Calisto MT" w:hAnsi="Calisto MT"/>
          <w:iCs/>
          <w:color w:val="000000"/>
          <w:kern w:val="30"/>
        </w:rPr>
        <w:t>”</w:t>
      </w:r>
      <w:r w:rsidRPr="00834487">
        <w:rPr>
          <w:rFonts w:ascii="Calisto MT" w:hAnsi="Calisto MT"/>
          <w:color w:val="000000"/>
          <w:kern w:val="30"/>
        </w:rPr>
        <w:t xml:space="preserve"> (Ps. 119:30).</w:t>
      </w:r>
    </w:p>
    <w:p w:rsidR="00EE77B9" w:rsidRPr="00834487" w:rsidRDefault="00EE77B9" w:rsidP="00834487">
      <w:pPr>
        <w:widowControl w:val="0"/>
        <w:ind w:firstLine="60"/>
        <w:jc w:val="both"/>
        <w:rPr>
          <w:rFonts w:ascii="Calisto MT" w:hAnsi="Calisto MT"/>
          <w:color w:val="000000"/>
          <w:kern w:val="30"/>
        </w:rPr>
      </w:pPr>
    </w:p>
    <w:p w:rsidR="00EE77B9" w:rsidRPr="00834487" w:rsidRDefault="00EE77B9" w:rsidP="00834487">
      <w:pPr>
        <w:pStyle w:val="ListParagraph"/>
        <w:widowControl w:val="0"/>
        <w:numPr>
          <w:ilvl w:val="0"/>
          <w:numId w:val="5"/>
        </w:numPr>
        <w:jc w:val="both"/>
        <w:rPr>
          <w:rFonts w:ascii="Calisto MT" w:hAnsi="Calisto MT"/>
          <w:color w:val="000000"/>
          <w:kern w:val="30"/>
        </w:rPr>
      </w:pPr>
      <w:r w:rsidRPr="00834487">
        <w:rPr>
          <w:rFonts w:ascii="Calisto MT" w:hAnsi="Calisto MT"/>
          <w:iCs/>
          <w:color w:val="000000"/>
          <w:kern w:val="30"/>
        </w:rPr>
        <w:t>“… Mary ha</w:t>
      </w:r>
      <w:r w:rsidR="00834487">
        <w:rPr>
          <w:rFonts w:ascii="Calisto MT" w:hAnsi="Calisto MT"/>
          <w:iCs/>
          <w:color w:val="000000"/>
          <w:kern w:val="30"/>
        </w:rPr>
        <w:t>s</w:t>
      </w:r>
      <w:r w:rsidRPr="00834487">
        <w:rPr>
          <w:rFonts w:ascii="Calisto MT" w:hAnsi="Calisto MT"/>
          <w:iCs/>
          <w:color w:val="000000"/>
          <w:kern w:val="30"/>
        </w:rPr>
        <w:t xml:space="preserve"> chosen that good </w:t>
      </w:r>
      <w:r w:rsidR="00834487">
        <w:rPr>
          <w:rFonts w:ascii="Calisto MT" w:hAnsi="Calisto MT"/>
          <w:iCs/>
          <w:color w:val="000000"/>
          <w:kern w:val="30"/>
        </w:rPr>
        <w:t>portion</w:t>
      </w:r>
      <w:r w:rsidRPr="00834487">
        <w:rPr>
          <w:rFonts w:ascii="Calisto MT" w:hAnsi="Calisto MT"/>
          <w:iCs/>
          <w:color w:val="000000"/>
          <w:kern w:val="30"/>
        </w:rPr>
        <w:t xml:space="preserve">, which </w:t>
      </w:r>
      <w:r w:rsidR="00834487">
        <w:rPr>
          <w:rFonts w:ascii="Calisto MT" w:hAnsi="Calisto MT"/>
          <w:iCs/>
          <w:color w:val="000000"/>
          <w:kern w:val="30"/>
        </w:rPr>
        <w:t>wi</w:t>
      </w:r>
      <w:r w:rsidRPr="00834487">
        <w:rPr>
          <w:rFonts w:ascii="Calisto MT" w:hAnsi="Calisto MT"/>
          <w:iCs/>
          <w:color w:val="000000"/>
          <w:kern w:val="30"/>
        </w:rPr>
        <w:t>ll not be taken away from her”</w:t>
      </w:r>
      <w:r w:rsidRPr="00834487">
        <w:rPr>
          <w:rFonts w:ascii="Calisto MT" w:hAnsi="Calisto MT"/>
          <w:color w:val="000000"/>
          <w:kern w:val="30"/>
        </w:rPr>
        <w:t xml:space="preserve"> (Lk. 10:42).</w:t>
      </w:r>
    </w:p>
    <w:p w:rsidR="00EE77B9" w:rsidRPr="00834487" w:rsidRDefault="00EE77B9" w:rsidP="00EE77B9">
      <w:pPr>
        <w:widowControl w:val="0"/>
        <w:jc w:val="both"/>
        <w:rPr>
          <w:rFonts w:ascii="Calisto MT" w:hAnsi="Calisto MT"/>
          <w:color w:val="000000"/>
          <w:kern w:val="30"/>
        </w:rPr>
      </w:pPr>
      <w:r w:rsidRPr="00834487">
        <w:rPr>
          <w:rFonts w:ascii="Calisto MT" w:hAnsi="Calisto MT"/>
          <w:color w:val="000000"/>
          <w:kern w:val="30"/>
        </w:rPr>
        <w:t> </w:t>
      </w:r>
    </w:p>
    <w:p w:rsidR="00EE77B9" w:rsidRPr="00EE77B9" w:rsidRDefault="00EE77B9" w:rsidP="00EE77B9">
      <w:pPr>
        <w:widowControl w:val="0"/>
        <w:jc w:val="both"/>
        <w:rPr>
          <w:rFonts w:ascii="Calisto MT" w:hAnsi="Calisto MT"/>
          <w:color w:val="000000"/>
          <w:kern w:val="30"/>
        </w:rPr>
      </w:pPr>
      <w:r w:rsidRPr="00EE77B9">
        <w:rPr>
          <w:rFonts w:ascii="Calisto MT" w:hAnsi="Calisto MT"/>
          <w:color w:val="000000"/>
          <w:kern w:val="30"/>
        </w:rPr>
        <w:tab/>
        <w:t xml:space="preserve">As the apostle Paul recounted his meeting Christ on the road to Damascus and the words Christ told him; he told Agrippa, </w:t>
      </w:r>
      <w:r w:rsidRPr="00834487">
        <w:rPr>
          <w:rFonts w:ascii="Calisto MT" w:hAnsi="Calisto MT"/>
          <w:iCs/>
          <w:color w:val="000000"/>
          <w:kern w:val="30"/>
        </w:rPr>
        <w:t>“</w:t>
      </w:r>
      <w:r w:rsidR="00E74AE2">
        <w:rPr>
          <w:rFonts w:ascii="Calisto MT" w:hAnsi="Calisto MT"/>
          <w:iCs/>
          <w:color w:val="000000"/>
          <w:kern w:val="30"/>
        </w:rPr>
        <w:t>Therefore</w:t>
      </w:r>
      <w:r w:rsidRPr="00834487">
        <w:rPr>
          <w:rFonts w:ascii="Calisto MT" w:hAnsi="Calisto MT"/>
          <w:iCs/>
          <w:color w:val="000000"/>
          <w:kern w:val="30"/>
        </w:rPr>
        <w:t>, O king Agrippa, I was not disobedient to the heavenly vision”</w:t>
      </w:r>
      <w:r w:rsidRPr="00EE77B9">
        <w:rPr>
          <w:rFonts w:ascii="Calisto MT" w:hAnsi="Calisto MT"/>
          <w:color w:val="000000"/>
          <w:kern w:val="30"/>
        </w:rPr>
        <w:t xml:space="preserve"> (Acts 26:19). This statement lets us know that Paul had the option to choose obedience or disobedience to Christ even while on the road to Damascus. How grateful are we that he chose the right thing!</w:t>
      </w:r>
    </w:p>
    <w:p w:rsidR="00EE77B9" w:rsidRPr="00EE77B9" w:rsidRDefault="00EE77B9" w:rsidP="00EE77B9">
      <w:pPr>
        <w:widowControl w:val="0"/>
        <w:jc w:val="both"/>
        <w:rPr>
          <w:rFonts w:ascii="Calisto MT" w:hAnsi="Calisto MT"/>
          <w:color w:val="000000"/>
          <w:kern w:val="30"/>
        </w:rPr>
      </w:pPr>
      <w:r w:rsidRPr="00EE77B9">
        <w:rPr>
          <w:rFonts w:ascii="Calisto MT" w:hAnsi="Calisto MT"/>
          <w:color w:val="000000"/>
          <w:kern w:val="30"/>
        </w:rPr>
        <w:t> </w:t>
      </w:r>
    </w:p>
    <w:p w:rsidR="00EE77B9" w:rsidRPr="00EE77B9" w:rsidRDefault="00EE77B9" w:rsidP="00EE77B9">
      <w:pPr>
        <w:widowControl w:val="0"/>
        <w:jc w:val="both"/>
        <w:rPr>
          <w:rFonts w:ascii="Calisto MT" w:hAnsi="Calisto MT"/>
          <w:color w:val="000000"/>
          <w:kern w:val="30"/>
        </w:rPr>
      </w:pPr>
      <w:r w:rsidRPr="00EE77B9">
        <w:rPr>
          <w:rFonts w:ascii="Calisto MT" w:hAnsi="Calisto MT"/>
          <w:color w:val="000000"/>
          <w:kern w:val="30"/>
        </w:rPr>
        <w:tab/>
        <w:t xml:space="preserve">So it is with us. We stand before God as free moral agents. Will we choose to obey or disobey? Yes, the choice is ours, but so are the consequences that follow (Matt. 7:13-14)! The Bible was written to encourage, and exhort us to choose the right things. God will not force anyone to obey, but </w:t>
      </w:r>
      <w:r w:rsidR="00CF148B">
        <w:rPr>
          <w:rFonts w:ascii="Calisto MT" w:hAnsi="Calisto MT"/>
          <w:color w:val="000000"/>
          <w:kern w:val="30"/>
        </w:rPr>
        <w:t xml:space="preserve">He </w:t>
      </w:r>
      <w:r w:rsidRPr="00EE77B9">
        <w:rPr>
          <w:rFonts w:ascii="Calisto MT" w:hAnsi="Calisto MT"/>
          <w:color w:val="000000"/>
          <w:kern w:val="30"/>
        </w:rPr>
        <w:t>does present the consequences of obedience and disobedience for anyone who will listen. God wants us to willingly follow Him. What will you choose?</w:t>
      </w:r>
    </w:p>
    <w:p w:rsidR="00236D73" w:rsidRDefault="00EE77B9" w:rsidP="006C11E9">
      <w:pPr>
        <w:widowControl w:val="0"/>
        <w:jc w:val="both"/>
        <w:rPr>
          <w:rFonts w:ascii="Calisto MT" w:hAnsi="Calisto MT"/>
          <w:color w:val="000000"/>
          <w:kern w:val="30"/>
        </w:rPr>
      </w:pPr>
      <w:r w:rsidRPr="00EE77B9">
        <w:rPr>
          <w:rFonts w:ascii="Calisto MT" w:hAnsi="Calisto MT"/>
          <w:color w:val="000000"/>
          <w:kern w:val="30"/>
        </w:rPr>
        <w:t> </w:t>
      </w:r>
    </w:p>
    <w:p w:rsidR="00503EB6" w:rsidRPr="005A46F0" w:rsidRDefault="00D06029" w:rsidP="006C11E9">
      <w:pPr>
        <w:widowControl w:val="0"/>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 xml:space="preserve">Jarrod Jacobs preaches with the Caneyville church of Christ in Caneyville, KY. He can be reached at </w:t>
      </w:r>
      <w:r>
        <w:rPr>
          <w:rFonts w:ascii="Calisto MT" w:hAnsi="Calisto MT"/>
          <w:i/>
        </w:rPr>
        <w:lastRenderedPageBreak/>
        <w:t>(270)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A5C8B"/>
    <w:multiLevelType w:val="hybridMultilevel"/>
    <w:tmpl w:val="FDB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263E6"/>
    <w:multiLevelType w:val="hybridMultilevel"/>
    <w:tmpl w:val="836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D2BD1"/>
    <w:rsid w:val="000E4526"/>
    <w:rsid w:val="000E6566"/>
    <w:rsid w:val="000F057D"/>
    <w:rsid w:val="000F2E09"/>
    <w:rsid w:val="001050A1"/>
    <w:rsid w:val="00133162"/>
    <w:rsid w:val="00136291"/>
    <w:rsid w:val="00136E33"/>
    <w:rsid w:val="00155AB5"/>
    <w:rsid w:val="00166E78"/>
    <w:rsid w:val="001812A1"/>
    <w:rsid w:val="001C0768"/>
    <w:rsid w:val="00220F99"/>
    <w:rsid w:val="00226B6C"/>
    <w:rsid w:val="00236D73"/>
    <w:rsid w:val="00244EB1"/>
    <w:rsid w:val="00254E09"/>
    <w:rsid w:val="0025513E"/>
    <w:rsid w:val="00272FBB"/>
    <w:rsid w:val="00274CED"/>
    <w:rsid w:val="00291D69"/>
    <w:rsid w:val="002A23D4"/>
    <w:rsid w:val="002A6A57"/>
    <w:rsid w:val="002B711C"/>
    <w:rsid w:val="002D240B"/>
    <w:rsid w:val="002E3CE5"/>
    <w:rsid w:val="002F0ADB"/>
    <w:rsid w:val="002F122D"/>
    <w:rsid w:val="002F73B5"/>
    <w:rsid w:val="003049DD"/>
    <w:rsid w:val="00317EF7"/>
    <w:rsid w:val="00333CB7"/>
    <w:rsid w:val="00347FE6"/>
    <w:rsid w:val="00355B1E"/>
    <w:rsid w:val="00362E97"/>
    <w:rsid w:val="003A1378"/>
    <w:rsid w:val="003C1625"/>
    <w:rsid w:val="003E2825"/>
    <w:rsid w:val="003E786D"/>
    <w:rsid w:val="00400657"/>
    <w:rsid w:val="0040551A"/>
    <w:rsid w:val="004073BC"/>
    <w:rsid w:val="0042210A"/>
    <w:rsid w:val="00437592"/>
    <w:rsid w:val="00440189"/>
    <w:rsid w:val="00442502"/>
    <w:rsid w:val="004471B1"/>
    <w:rsid w:val="00457887"/>
    <w:rsid w:val="00470626"/>
    <w:rsid w:val="004A0073"/>
    <w:rsid w:val="004A085A"/>
    <w:rsid w:val="004A08B0"/>
    <w:rsid w:val="004B2753"/>
    <w:rsid w:val="004B6750"/>
    <w:rsid w:val="004C1D17"/>
    <w:rsid w:val="004C4EB7"/>
    <w:rsid w:val="004C53F7"/>
    <w:rsid w:val="004D2754"/>
    <w:rsid w:val="004D43DC"/>
    <w:rsid w:val="004D6CDE"/>
    <w:rsid w:val="00503EB6"/>
    <w:rsid w:val="00510282"/>
    <w:rsid w:val="00541A7D"/>
    <w:rsid w:val="00546E7B"/>
    <w:rsid w:val="00590E43"/>
    <w:rsid w:val="005A1CB2"/>
    <w:rsid w:val="005A46F0"/>
    <w:rsid w:val="005C0073"/>
    <w:rsid w:val="005D17B4"/>
    <w:rsid w:val="005D599D"/>
    <w:rsid w:val="005E3C8F"/>
    <w:rsid w:val="005F0AAA"/>
    <w:rsid w:val="005F6DCE"/>
    <w:rsid w:val="006056DD"/>
    <w:rsid w:val="006076CF"/>
    <w:rsid w:val="0063291E"/>
    <w:rsid w:val="00637063"/>
    <w:rsid w:val="00646B0E"/>
    <w:rsid w:val="006568AA"/>
    <w:rsid w:val="00663BF6"/>
    <w:rsid w:val="0067212E"/>
    <w:rsid w:val="00673B7E"/>
    <w:rsid w:val="00683FA2"/>
    <w:rsid w:val="00687A1B"/>
    <w:rsid w:val="00687C07"/>
    <w:rsid w:val="006962F9"/>
    <w:rsid w:val="006A75C5"/>
    <w:rsid w:val="006B4E91"/>
    <w:rsid w:val="006C11E9"/>
    <w:rsid w:val="006D4B8E"/>
    <w:rsid w:val="006E4692"/>
    <w:rsid w:val="006F382A"/>
    <w:rsid w:val="00707453"/>
    <w:rsid w:val="00733FE2"/>
    <w:rsid w:val="00745DB2"/>
    <w:rsid w:val="00772044"/>
    <w:rsid w:val="00780620"/>
    <w:rsid w:val="007B04FF"/>
    <w:rsid w:val="007B32FC"/>
    <w:rsid w:val="007C694E"/>
    <w:rsid w:val="007C6D77"/>
    <w:rsid w:val="007E3BBC"/>
    <w:rsid w:val="007F03B5"/>
    <w:rsid w:val="007F34B6"/>
    <w:rsid w:val="00805491"/>
    <w:rsid w:val="00811C31"/>
    <w:rsid w:val="00834487"/>
    <w:rsid w:val="0084343A"/>
    <w:rsid w:val="00867477"/>
    <w:rsid w:val="00873202"/>
    <w:rsid w:val="00894491"/>
    <w:rsid w:val="00894B25"/>
    <w:rsid w:val="008B4D63"/>
    <w:rsid w:val="008C461C"/>
    <w:rsid w:val="008E5845"/>
    <w:rsid w:val="00913514"/>
    <w:rsid w:val="00926BB5"/>
    <w:rsid w:val="009450B8"/>
    <w:rsid w:val="00960957"/>
    <w:rsid w:val="00966CCB"/>
    <w:rsid w:val="00980793"/>
    <w:rsid w:val="00994075"/>
    <w:rsid w:val="009A2DBA"/>
    <w:rsid w:val="009B3748"/>
    <w:rsid w:val="009E2AAD"/>
    <w:rsid w:val="009E7240"/>
    <w:rsid w:val="009F60A9"/>
    <w:rsid w:val="00A1375B"/>
    <w:rsid w:val="00A22909"/>
    <w:rsid w:val="00A269DF"/>
    <w:rsid w:val="00A270B4"/>
    <w:rsid w:val="00A2745F"/>
    <w:rsid w:val="00A83DEC"/>
    <w:rsid w:val="00A859DA"/>
    <w:rsid w:val="00A90614"/>
    <w:rsid w:val="00A92405"/>
    <w:rsid w:val="00A956FB"/>
    <w:rsid w:val="00A96CE9"/>
    <w:rsid w:val="00AA0DAC"/>
    <w:rsid w:val="00AA1590"/>
    <w:rsid w:val="00AA77AD"/>
    <w:rsid w:val="00AB5D7F"/>
    <w:rsid w:val="00AD3F47"/>
    <w:rsid w:val="00AD7664"/>
    <w:rsid w:val="00AF2F94"/>
    <w:rsid w:val="00AF46DA"/>
    <w:rsid w:val="00B0418D"/>
    <w:rsid w:val="00B134C3"/>
    <w:rsid w:val="00B566B7"/>
    <w:rsid w:val="00B71819"/>
    <w:rsid w:val="00B746A3"/>
    <w:rsid w:val="00B77D52"/>
    <w:rsid w:val="00B8049B"/>
    <w:rsid w:val="00B85484"/>
    <w:rsid w:val="00B95735"/>
    <w:rsid w:val="00BA1F57"/>
    <w:rsid w:val="00BA7AEA"/>
    <w:rsid w:val="00BB4A12"/>
    <w:rsid w:val="00BC45AA"/>
    <w:rsid w:val="00BD255B"/>
    <w:rsid w:val="00BE064C"/>
    <w:rsid w:val="00C04B62"/>
    <w:rsid w:val="00C160FD"/>
    <w:rsid w:val="00C430F2"/>
    <w:rsid w:val="00C43860"/>
    <w:rsid w:val="00C4657B"/>
    <w:rsid w:val="00C86A11"/>
    <w:rsid w:val="00CA5670"/>
    <w:rsid w:val="00CB014C"/>
    <w:rsid w:val="00CD6553"/>
    <w:rsid w:val="00CE5D7D"/>
    <w:rsid w:val="00CF148B"/>
    <w:rsid w:val="00CF3FE7"/>
    <w:rsid w:val="00D06029"/>
    <w:rsid w:val="00D1341C"/>
    <w:rsid w:val="00D1576C"/>
    <w:rsid w:val="00D33768"/>
    <w:rsid w:val="00D42981"/>
    <w:rsid w:val="00D43F6D"/>
    <w:rsid w:val="00D47EB1"/>
    <w:rsid w:val="00D52FAF"/>
    <w:rsid w:val="00D54B26"/>
    <w:rsid w:val="00D73A90"/>
    <w:rsid w:val="00D75177"/>
    <w:rsid w:val="00D85651"/>
    <w:rsid w:val="00D92504"/>
    <w:rsid w:val="00D977A3"/>
    <w:rsid w:val="00DA46CE"/>
    <w:rsid w:val="00DC086C"/>
    <w:rsid w:val="00DC5E6C"/>
    <w:rsid w:val="00DD64F7"/>
    <w:rsid w:val="00DE4D58"/>
    <w:rsid w:val="00E0398E"/>
    <w:rsid w:val="00E21C12"/>
    <w:rsid w:val="00E27321"/>
    <w:rsid w:val="00E416EA"/>
    <w:rsid w:val="00E53CDA"/>
    <w:rsid w:val="00E621CF"/>
    <w:rsid w:val="00E74AE2"/>
    <w:rsid w:val="00E874FE"/>
    <w:rsid w:val="00EB600A"/>
    <w:rsid w:val="00EE17B9"/>
    <w:rsid w:val="00EE2C01"/>
    <w:rsid w:val="00EE31F3"/>
    <w:rsid w:val="00EE3399"/>
    <w:rsid w:val="00EE3C5F"/>
    <w:rsid w:val="00EE77B9"/>
    <w:rsid w:val="00EF60B6"/>
    <w:rsid w:val="00EF71B9"/>
    <w:rsid w:val="00F1159C"/>
    <w:rsid w:val="00F344CC"/>
    <w:rsid w:val="00F460C7"/>
    <w:rsid w:val="00F53574"/>
    <w:rsid w:val="00F63732"/>
    <w:rsid w:val="00F71ECC"/>
    <w:rsid w:val="00F820E5"/>
    <w:rsid w:val="00F84BCB"/>
    <w:rsid w:val="00F95C17"/>
    <w:rsid w:val="00FA659F"/>
    <w:rsid w:val="00FB7685"/>
    <w:rsid w:val="00FC0559"/>
    <w:rsid w:val="00FC5E13"/>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07520929">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37923615">
      <w:bodyDiv w:val="1"/>
      <w:marLeft w:val="0"/>
      <w:marRight w:val="0"/>
      <w:marTop w:val="0"/>
      <w:marBottom w:val="0"/>
      <w:divBdr>
        <w:top w:val="none" w:sz="0" w:space="0" w:color="auto"/>
        <w:left w:val="none" w:sz="0" w:space="0" w:color="auto"/>
        <w:bottom w:val="none" w:sz="0" w:space="0" w:color="auto"/>
        <w:right w:val="none" w:sz="0" w:space="0" w:color="auto"/>
      </w:divBdr>
    </w:div>
    <w:div w:id="1124957388">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350525990">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2714</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2013-12-15T21:28:00Z</dcterms:created>
  <dcterms:modified xsi:type="dcterms:W3CDTF">2013-12-16T05:45:00Z</dcterms:modified>
</cp:coreProperties>
</file>